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E" w:rsidRPr="005A2806" w:rsidRDefault="00B81B49">
      <w:pPr>
        <w:pStyle w:val="Textbody"/>
        <w:spacing w:after="0"/>
        <w:jc w:val="center"/>
        <w:rPr>
          <w:color w:val="000000"/>
          <w:shd w:val="clear" w:color="auto" w:fill="FFFFFF"/>
          <w:lang w:val="ru-RU"/>
        </w:rPr>
      </w:pPr>
      <w:bookmarkStart w:id="0" w:name="_GoBack"/>
      <w:r>
        <w:rPr>
          <w:b/>
          <w:bCs/>
          <w:color w:val="000000"/>
          <w:sz w:val="40"/>
          <w:szCs w:val="40"/>
          <w:shd w:val="clear" w:color="auto" w:fill="FFFFFF"/>
          <w:lang w:val="ru-RU"/>
        </w:rPr>
        <w:t xml:space="preserve">Правила </w:t>
      </w:r>
      <w:r w:rsidRPr="005A2806">
        <w:rPr>
          <w:b/>
          <w:bCs/>
          <w:color w:val="000000"/>
          <w:sz w:val="40"/>
          <w:szCs w:val="40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40"/>
          <w:szCs w:val="40"/>
          <w:shd w:val="clear" w:color="auto" w:fill="FFFFFF"/>
          <w:lang w:val="ru-RU"/>
        </w:rPr>
        <w:t>психологического настроя перед экзаменом</w:t>
      </w:r>
    </w:p>
    <w:p w:rsidR="008670CE" w:rsidRDefault="008670CE">
      <w:pPr>
        <w:pStyle w:val="Textbody"/>
        <w:spacing w:after="0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bookmarkEnd w:id="0"/>
    <w:p w:rsidR="008670CE" w:rsidRDefault="008670CE">
      <w:pPr>
        <w:pStyle w:val="Textbody"/>
        <w:spacing w:after="0"/>
        <w:jc w:val="center"/>
        <w:rPr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b/>
          <w:sz w:val="30"/>
          <w:szCs w:val="30"/>
          <w:lang w:val="ru-RU"/>
        </w:rPr>
        <w:t>Во-первых</w:t>
      </w:r>
      <w:r w:rsidRPr="005A2806">
        <w:rPr>
          <w:sz w:val="30"/>
          <w:szCs w:val="30"/>
          <w:lang w:val="ru-RU"/>
        </w:rPr>
        <w:t xml:space="preserve">, необходимо внушить себе, что легкое волнение перед экзаменом - это вполне естественное и даже необходимое состояние. Оно </w:t>
      </w:r>
      <w:r w:rsidRPr="005A2806">
        <w:rPr>
          <w:sz w:val="30"/>
          <w:szCs w:val="30"/>
          <w:lang w:val="ru-RU"/>
        </w:rPr>
        <w:t>мобилизует, настраивает на интенсивную умственную работу. Иногда отсутствие «предстартового» волнения даже мешает.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b/>
          <w:sz w:val="30"/>
          <w:szCs w:val="30"/>
          <w:lang w:val="ru-RU"/>
        </w:rPr>
        <w:t>Во-вторых</w:t>
      </w:r>
      <w:r w:rsidRPr="005A2806">
        <w:rPr>
          <w:sz w:val="30"/>
          <w:szCs w:val="30"/>
          <w:lang w:val="ru-RU"/>
        </w:rPr>
        <w:t>, стоит научиться никогда не думать о провале на экзамене. Наоборот, надо мысленно рисовать себе картину уверенного ответа, полной п</w:t>
      </w:r>
      <w:r w:rsidRPr="005A2806">
        <w:rPr>
          <w:sz w:val="30"/>
          <w:szCs w:val="30"/>
          <w:lang w:val="ru-RU"/>
        </w:rPr>
        <w:t>обеды.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sz w:val="30"/>
          <w:szCs w:val="30"/>
          <w:lang w:val="ru-RU"/>
        </w:rPr>
        <w:t>Готовясь к экзамену, обязательно нужно настраивать себя на успех: «Все хорошо, у меня все получится, я все вспомню». Есть такое понятие, как «притягивание ситуации». Если мы будем настроены на провал, то, как правило, это и произойдет.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sz w:val="30"/>
          <w:szCs w:val="30"/>
          <w:lang w:val="ru-RU"/>
        </w:rPr>
        <w:t>В случае с эк</w:t>
      </w:r>
      <w:r w:rsidRPr="005A2806">
        <w:rPr>
          <w:sz w:val="30"/>
          <w:szCs w:val="30"/>
          <w:lang w:val="ru-RU"/>
        </w:rPr>
        <w:t xml:space="preserve">заменами можно вспомнить  японскую </w:t>
      </w:r>
      <w:r>
        <w:rPr>
          <w:sz w:val="30"/>
          <w:szCs w:val="30"/>
          <w:lang w:val="ru-RU"/>
        </w:rPr>
        <w:t>пословицу</w:t>
      </w:r>
      <w:r w:rsidRPr="005A2806">
        <w:rPr>
          <w:sz w:val="30"/>
          <w:szCs w:val="30"/>
          <w:lang w:val="ru-RU"/>
        </w:rPr>
        <w:t>, которая утверждает, что «удача приходит в счастливые двери». Мы получаем то, о чем усиленно думаем, в буквальном смысле программируя себя на конечный результат. И чтобы результат этот нас удовлетворял, думать н</w:t>
      </w:r>
      <w:r w:rsidRPr="005A2806">
        <w:rPr>
          <w:sz w:val="30"/>
          <w:szCs w:val="30"/>
          <w:lang w:val="ru-RU"/>
        </w:rPr>
        <w:t>адо о хорошем.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b/>
          <w:sz w:val="30"/>
          <w:szCs w:val="30"/>
          <w:lang w:val="ru-RU"/>
        </w:rPr>
        <w:t>В-третьих</w:t>
      </w:r>
      <w:r w:rsidRPr="005A2806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 xml:space="preserve">необходимо научиться выполнять </w:t>
      </w:r>
      <w:r w:rsidRPr="005A2806">
        <w:rPr>
          <w:sz w:val="30"/>
          <w:szCs w:val="30"/>
          <w:lang w:val="ru-RU"/>
        </w:rPr>
        <w:t>психологическую технику «Созидающая визуализация».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sz w:val="30"/>
          <w:szCs w:val="30"/>
          <w:lang w:val="ru-RU"/>
        </w:rPr>
        <w:t xml:space="preserve">Она проста в применении. В период подготовки к экзамену нужно представлять себе (визуализировать) процесс </w:t>
      </w:r>
      <w:r>
        <w:rPr>
          <w:sz w:val="30"/>
          <w:szCs w:val="30"/>
          <w:lang w:val="ru-RU"/>
        </w:rPr>
        <w:t xml:space="preserve">успешной </w:t>
      </w:r>
      <w:r w:rsidRPr="005A2806">
        <w:rPr>
          <w:sz w:val="30"/>
          <w:szCs w:val="30"/>
          <w:lang w:val="ru-RU"/>
        </w:rPr>
        <w:t>сдачи экзамена.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b/>
          <w:sz w:val="30"/>
          <w:szCs w:val="30"/>
          <w:lang w:val="ru-RU"/>
        </w:rPr>
        <w:t>В-четвертых</w:t>
      </w:r>
      <w:r w:rsidRPr="005A2806">
        <w:rPr>
          <w:sz w:val="30"/>
          <w:szCs w:val="30"/>
          <w:lang w:val="ru-RU"/>
        </w:rPr>
        <w:t>, если</w:t>
      </w:r>
      <w:r w:rsidRPr="005A2806">
        <w:rPr>
          <w:sz w:val="30"/>
          <w:szCs w:val="30"/>
          <w:lang w:val="ru-RU"/>
        </w:rPr>
        <w:t xml:space="preserve"> вы почувствовали, что вами овладевает паника, немедленно запретите тревожным мыслям засорять сознание. Скажите самому себе «Стоп!» Это слово должно быть произнесено как команда, желательно вслух и должно отрезвить вас, остановив сползание в бездну волнени</w:t>
      </w:r>
      <w:r w:rsidRPr="005A2806">
        <w:rPr>
          <w:sz w:val="30"/>
          <w:szCs w:val="30"/>
          <w:lang w:val="ru-RU"/>
        </w:rPr>
        <w:t>й. Паника никуда, кроме тупика не заведет – помните об этом!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sz w:val="30"/>
          <w:szCs w:val="30"/>
          <w:lang w:val="ru-RU"/>
        </w:rPr>
        <w:t>После этого сосредоточьтесь на своем дыхании: сделайте глубокий вдох – медленный выдох, глубокий вдох – медленный выдох. И так несколько раз (ту же технику глубокого и медленного дыхания использу</w:t>
      </w:r>
      <w:r w:rsidRPr="005A2806">
        <w:rPr>
          <w:sz w:val="30"/>
          <w:szCs w:val="30"/>
          <w:lang w:val="ru-RU"/>
        </w:rPr>
        <w:t>йте в момент начала экзамена, когда вами овладевает нервозность).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b/>
          <w:sz w:val="30"/>
          <w:szCs w:val="30"/>
          <w:lang w:val="ru-RU"/>
        </w:rPr>
        <w:t>В-пятых</w:t>
      </w:r>
      <w:r w:rsidRPr="005A2806">
        <w:rPr>
          <w:sz w:val="30"/>
          <w:szCs w:val="30"/>
          <w:lang w:val="ru-RU"/>
        </w:rPr>
        <w:t>, если экзамены действительно заставляют Вас чувствовать себя нездоровым, беспокоят или угнетают Вас, не прячьте своих чувств. Поговорите с кем-нибудь об этом, это единственный способ</w:t>
      </w:r>
      <w:r w:rsidRPr="005A2806">
        <w:rPr>
          <w:sz w:val="30"/>
          <w:szCs w:val="30"/>
          <w:lang w:val="ru-RU"/>
        </w:rPr>
        <w:t xml:space="preserve"> получения помощи и поддержки! В Англии говорят: «проблема, которой ты поделился – решенная проблема». Следовательно, Вы обязательно должны найти того, с кем Вы можете поделиться своими заботами.</w:t>
      </w:r>
    </w:p>
    <w:p w:rsidR="008670CE" w:rsidRPr="005A2806" w:rsidRDefault="00B81B49">
      <w:pPr>
        <w:pStyle w:val="Textbody"/>
        <w:spacing w:after="0"/>
        <w:ind w:firstLine="567"/>
        <w:jc w:val="both"/>
        <w:rPr>
          <w:sz w:val="30"/>
          <w:szCs w:val="30"/>
          <w:lang w:val="ru-RU"/>
        </w:rPr>
      </w:pPr>
      <w:r w:rsidRPr="005A2806">
        <w:rPr>
          <w:sz w:val="30"/>
          <w:szCs w:val="30"/>
          <w:lang w:val="ru-RU"/>
        </w:rPr>
        <w:t xml:space="preserve">Если вы подвержены экзаменационному стрессу, очень важно </w:t>
      </w:r>
      <w:r w:rsidRPr="005A2806">
        <w:rPr>
          <w:sz w:val="30"/>
          <w:szCs w:val="30"/>
          <w:lang w:val="ru-RU"/>
        </w:rPr>
        <w:t>помнить, что вы не одиноки. Вокруг вас люди, которые вам обязательно помогут.</w:t>
      </w:r>
    </w:p>
    <w:p w:rsidR="008670CE" w:rsidRPr="005A2806" w:rsidRDefault="008670CE">
      <w:pPr>
        <w:pStyle w:val="Textbody"/>
        <w:jc w:val="center"/>
        <w:rPr>
          <w:lang w:val="ru-RU"/>
        </w:rPr>
      </w:pPr>
    </w:p>
    <w:p w:rsidR="008670CE" w:rsidRPr="005A2806" w:rsidRDefault="00B81B49">
      <w:pPr>
        <w:pStyle w:val="Textbody"/>
        <w:jc w:val="center"/>
        <w:rPr>
          <w:lang w:val="ru-RU"/>
        </w:rPr>
      </w:pPr>
      <w:r w:rsidRPr="005A2806">
        <w:rPr>
          <w:rStyle w:val="StrongEmphasis"/>
          <w:lang w:val="ru-RU"/>
        </w:rPr>
        <w:t>ВАШ УСПЕХ – В ВАШИХ РУКАХ.</w:t>
      </w:r>
    </w:p>
    <w:p w:rsidR="008670CE" w:rsidRPr="005A2806" w:rsidRDefault="00B81B49">
      <w:pPr>
        <w:pStyle w:val="Textbody"/>
        <w:jc w:val="center"/>
        <w:rPr>
          <w:sz w:val="32"/>
          <w:szCs w:val="32"/>
          <w:lang w:val="ru-RU"/>
        </w:rPr>
      </w:pPr>
      <w:r w:rsidRPr="005A2806">
        <w:rPr>
          <w:rStyle w:val="StrongEmphasis"/>
          <w:sz w:val="28"/>
          <w:szCs w:val="28"/>
          <w:lang w:val="ru-RU"/>
        </w:rPr>
        <w:t>ВЕРЬТЕ В УДАЧУ И В СОБСТВЕННЫЕ СИЛЫ!</w:t>
      </w:r>
    </w:p>
    <w:p w:rsidR="008670CE" w:rsidRPr="005A2806" w:rsidRDefault="008670CE">
      <w:pPr>
        <w:pStyle w:val="Textbody"/>
        <w:rPr>
          <w:lang w:val="ru-RU"/>
        </w:rPr>
      </w:pPr>
    </w:p>
    <w:p w:rsidR="008670CE" w:rsidRPr="005A2806" w:rsidRDefault="008670CE">
      <w:pPr>
        <w:pStyle w:val="Textbody"/>
        <w:rPr>
          <w:lang w:val="ru-RU"/>
        </w:rPr>
      </w:pPr>
    </w:p>
    <w:sectPr w:rsidR="008670CE" w:rsidRPr="005A2806">
      <w:pgSz w:w="11905" w:h="16837"/>
      <w:pgMar w:top="525" w:right="385" w:bottom="757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49" w:rsidRDefault="00B81B49">
      <w:r>
        <w:separator/>
      </w:r>
    </w:p>
  </w:endnote>
  <w:endnote w:type="continuationSeparator" w:id="0">
    <w:p w:rsidR="00B81B49" w:rsidRDefault="00B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49" w:rsidRDefault="00B81B49">
      <w:r>
        <w:rPr>
          <w:color w:val="000000"/>
        </w:rPr>
        <w:ptab w:relativeTo="margin" w:alignment="center" w:leader="none"/>
      </w:r>
    </w:p>
  </w:footnote>
  <w:footnote w:type="continuationSeparator" w:id="0">
    <w:p w:rsidR="00B81B49" w:rsidRDefault="00B8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0CE"/>
    <w:rsid w:val="005A2806"/>
    <w:rsid w:val="008670CE"/>
    <w:rsid w:val="00B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Инфокматика</cp:lastModifiedBy>
  <cp:revision>1</cp:revision>
  <cp:lastPrinted>2014-04-28T14:55:00Z</cp:lastPrinted>
  <dcterms:created xsi:type="dcterms:W3CDTF">2009-04-16T11:32:00Z</dcterms:created>
  <dcterms:modified xsi:type="dcterms:W3CDTF">2015-02-13T04:05:00Z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