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2D" w:rsidRPr="001B5F55" w:rsidRDefault="001B5F55" w:rsidP="001B5F55">
      <w:pPr>
        <w:jc w:val="both"/>
        <w:rPr>
          <w:rFonts w:ascii="Times New Roman" w:hAnsi="Times New Roman" w:cs="Times New Roman"/>
          <w:b/>
          <w:color w:val="7030A0"/>
          <w:sz w:val="36"/>
          <w:szCs w:val="36"/>
        </w:rPr>
      </w:pPr>
      <w:r w:rsidRPr="001B5F55">
        <w:rPr>
          <w:rFonts w:ascii="Times New Roman" w:hAnsi="Times New Roman" w:cs="Times New Roman"/>
          <w:b/>
          <w:color w:val="7030A0"/>
          <w:sz w:val="36"/>
          <w:szCs w:val="36"/>
        </w:rPr>
        <w:t xml:space="preserve">15 февраля прошла общешкольная Линейка Памяти. Линейка была посвящена Памяти Илющенко Константина Дмитриевича, выпускника нашей школы, погибшего на территории Чеченской республики при выполнении воинского долга. Константин Дмитриевич был награждён Орденом Мужества посмертно. </w:t>
      </w:r>
    </w:p>
    <w:p w:rsidR="001B5F55" w:rsidRPr="001B5F55" w:rsidRDefault="001B5F55" w:rsidP="001B5F55">
      <w:pPr>
        <w:jc w:val="both"/>
        <w:rPr>
          <w:rFonts w:ascii="Times New Roman" w:hAnsi="Times New Roman" w:cs="Times New Roman"/>
          <w:b/>
          <w:color w:val="7030A0"/>
          <w:sz w:val="36"/>
          <w:szCs w:val="36"/>
        </w:rPr>
      </w:pPr>
      <w:r w:rsidRPr="001B5F55">
        <w:rPr>
          <w:rFonts w:ascii="Times New Roman" w:hAnsi="Times New Roman" w:cs="Times New Roman"/>
          <w:b/>
          <w:color w:val="7030A0"/>
          <w:sz w:val="36"/>
          <w:szCs w:val="36"/>
        </w:rPr>
        <w:t>Линейку вели зам. по ВР, Т.Ф. Мартынова и ученицы 11 класса, Ильиных Оксана и Крюкова Юлия.</w:t>
      </w:r>
    </w:p>
    <w:p w:rsidR="001B5F55" w:rsidRPr="001B5F55" w:rsidRDefault="001B5F55" w:rsidP="001B5F55">
      <w:pPr>
        <w:jc w:val="both"/>
        <w:rPr>
          <w:rFonts w:ascii="Times New Roman" w:hAnsi="Times New Roman" w:cs="Times New Roman"/>
          <w:b/>
          <w:color w:val="7030A0"/>
          <w:sz w:val="36"/>
          <w:szCs w:val="36"/>
        </w:rPr>
      </w:pPr>
      <w:r w:rsidRPr="001B5F55">
        <w:rPr>
          <w:rFonts w:ascii="Times New Roman" w:hAnsi="Times New Roman" w:cs="Times New Roman"/>
          <w:b/>
          <w:color w:val="7030A0"/>
          <w:sz w:val="36"/>
          <w:szCs w:val="36"/>
        </w:rPr>
        <w:t xml:space="preserve">Открытие «Линейки Памяти» прошло под звуки Гимна РФ. Вспомнили не только о </w:t>
      </w:r>
      <w:r w:rsidRPr="001B5F55">
        <w:rPr>
          <w:rFonts w:ascii="Times New Roman" w:hAnsi="Times New Roman" w:cs="Times New Roman"/>
          <w:b/>
          <w:color w:val="7030A0"/>
          <w:sz w:val="36"/>
          <w:szCs w:val="36"/>
          <w:u w:val="single"/>
        </w:rPr>
        <w:t>К.Д. Илющенко</w:t>
      </w:r>
      <w:r w:rsidRPr="001B5F55">
        <w:rPr>
          <w:rFonts w:ascii="Times New Roman" w:hAnsi="Times New Roman" w:cs="Times New Roman"/>
          <w:b/>
          <w:color w:val="7030A0"/>
          <w:sz w:val="36"/>
          <w:szCs w:val="36"/>
        </w:rPr>
        <w:t xml:space="preserve">, но и о других героях, погибших на территории Афганистана, Чечни и Сирии </w:t>
      </w:r>
      <w:r w:rsidRPr="001B5F55">
        <w:rPr>
          <w:rFonts w:ascii="Times New Roman" w:hAnsi="Times New Roman" w:cs="Times New Roman"/>
          <w:b/>
          <w:color w:val="7030A0"/>
          <w:sz w:val="36"/>
          <w:szCs w:val="36"/>
          <w:u w:val="single"/>
        </w:rPr>
        <w:t>(Роман Филиппов)</w:t>
      </w:r>
      <w:r w:rsidRPr="001B5F55">
        <w:rPr>
          <w:rFonts w:ascii="Times New Roman" w:hAnsi="Times New Roman" w:cs="Times New Roman"/>
          <w:b/>
          <w:color w:val="7030A0"/>
          <w:sz w:val="36"/>
          <w:szCs w:val="36"/>
        </w:rPr>
        <w:t>.</w:t>
      </w:r>
    </w:p>
    <w:p w:rsidR="001B5F55" w:rsidRPr="001B5F55" w:rsidRDefault="001B5F55" w:rsidP="001B5F55">
      <w:pPr>
        <w:jc w:val="both"/>
        <w:rPr>
          <w:rFonts w:ascii="Times New Roman" w:hAnsi="Times New Roman" w:cs="Times New Roman"/>
          <w:b/>
          <w:color w:val="7030A0"/>
          <w:sz w:val="36"/>
          <w:szCs w:val="36"/>
        </w:rPr>
      </w:pPr>
      <w:r w:rsidRPr="001B5F55">
        <w:rPr>
          <w:rFonts w:ascii="Times New Roman" w:hAnsi="Times New Roman" w:cs="Times New Roman"/>
          <w:b/>
          <w:color w:val="7030A0"/>
          <w:sz w:val="36"/>
          <w:szCs w:val="36"/>
        </w:rPr>
        <w:t>Героев почтили Минутой молчания. К мемориальной доске Илющенко К.Д. возложили живые цветы.</w:t>
      </w:r>
      <w:bookmarkStart w:id="0" w:name="_GoBack"/>
      <w:bookmarkEnd w:id="0"/>
    </w:p>
    <w:p w:rsidR="001B5F55" w:rsidRPr="001B5F55" w:rsidRDefault="001B5F55" w:rsidP="001B5F55">
      <w:pPr>
        <w:jc w:val="both"/>
        <w:rPr>
          <w:rFonts w:ascii="Times New Roman" w:hAnsi="Times New Roman" w:cs="Times New Roman"/>
          <w:b/>
          <w:color w:val="7030A0"/>
          <w:sz w:val="36"/>
          <w:szCs w:val="36"/>
        </w:rPr>
      </w:pPr>
    </w:p>
    <w:sectPr w:rsidR="001B5F55" w:rsidRPr="001B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44"/>
    <w:rsid w:val="001B5F55"/>
    <w:rsid w:val="003F1344"/>
    <w:rsid w:val="007866C1"/>
    <w:rsid w:val="00DF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2</cp:revision>
  <dcterms:created xsi:type="dcterms:W3CDTF">2018-02-18T15:39:00Z</dcterms:created>
  <dcterms:modified xsi:type="dcterms:W3CDTF">2018-02-18T15:49:00Z</dcterms:modified>
</cp:coreProperties>
</file>