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89" w:rsidRPr="00685992" w:rsidRDefault="00F41089" w:rsidP="0068599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859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F41089" w:rsidRPr="00685992" w:rsidRDefault="00F41089" w:rsidP="0068599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85992">
        <w:rPr>
          <w:rFonts w:ascii="Times New Roman" w:hAnsi="Times New Roman"/>
          <w:sz w:val="26"/>
          <w:szCs w:val="26"/>
          <w:lang w:eastAsia="ru-RU"/>
        </w:rPr>
        <w:t xml:space="preserve">Информация для размещения в разделе </w:t>
      </w:r>
    </w:p>
    <w:p w:rsidR="00F41089" w:rsidRPr="00685992" w:rsidRDefault="00F41089" w:rsidP="0068599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85992">
        <w:rPr>
          <w:rFonts w:ascii="Times New Roman" w:hAnsi="Times New Roman"/>
          <w:sz w:val="26"/>
          <w:szCs w:val="26"/>
          <w:lang w:eastAsia="ru-RU"/>
        </w:rPr>
        <w:t>«Горячая линия по вопросам незаконных сборов денежных средств»</w:t>
      </w:r>
    </w:p>
    <w:p w:rsidR="00F41089" w:rsidRPr="00685992" w:rsidRDefault="00F41089" w:rsidP="0068599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1089" w:rsidRPr="00685992" w:rsidRDefault="00F41089" w:rsidP="00685992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hyperlink r:id="rId4" w:history="1">
        <w:r w:rsidRPr="00685992">
          <w:rPr>
            <w:rFonts w:ascii="Times New Roman" w:hAnsi="Times New Roman"/>
            <w:b/>
            <w:bCs/>
            <w:color w:val="0000FF"/>
            <w:sz w:val="26"/>
            <w:szCs w:val="26"/>
            <w:u w:val="single"/>
            <w:lang w:eastAsia="ru-RU"/>
          </w:rPr>
          <w:t>Горячая линия по вопросам незаконных сборов денежных средств</w:t>
        </w:r>
      </w:hyperlink>
    </w:p>
    <w:p w:rsidR="00F41089" w:rsidRPr="00685992" w:rsidRDefault="00F41089" w:rsidP="00685992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1089" w:rsidRPr="00685992" w:rsidRDefault="00F41089" w:rsidP="0068599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85992">
        <w:rPr>
          <w:rFonts w:ascii="Times New Roman" w:hAnsi="Times New Roman"/>
          <w:b/>
          <w:bCs/>
          <w:sz w:val="26"/>
          <w:szCs w:val="26"/>
          <w:lang w:eastAsia="ru-RU"/>
        </w:rPr>
        <w:t>Комитет администрации Первомайского района по образованию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>Адрес: 658080, Алтайский край,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>г. Новоалтайск, ул.Деповская, 19а</w:t>
      </w:r>
    </w:p>
    <w:p w:rsidR="00F41089" w:rsidRPr="00685992" w:rsidRDefault="00F41089" w:rsidP="0068599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85992">
        <w:rPr>
          <w:rFonts w:ascii="Times New Roman" w:hAnsi="Times New Roman"/>
          <w:sz w:val="26"/>
          <w:szCs w:val="26"/>
          <w:lang w:eastAsia="ru-RU"/>
        </w:rPr>
        <w:t>Пр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685992">
        <w:rPr>
          <w:rFonts w:ascii="Times New Roman" w:hAnsi="Times New Roman"/>
          <w:sz w:val="26"/>
          <w:szCs w:val="26"/>
          <w:lang w:eastAsia="ru-RU"/>
        </w:rPr>
        <w:t>дседатель комитета: Кудрявцев Павел Алексеевич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>Тел.: 8 (38532) 2-24-46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>Тел./факс: 8(38532) 2-24-46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>Эл.почта: </w:t>
      </w:r>
      <w:hyperlink r:id="rId5" w:history="1">
        <w:r w:rsidRPr="00685992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rono_ins@mail.ru</w:t>
        </w:r>
      </w:hyperlink>
      <w:r w:rsidRPr="00685992">
        <w:rPr>
          <w:rFonts w:ascii="Times New Roman" w:hAnsi="Times New Roman"/>
          <w:sz w:val="26"/>
          <w:szCs w:val="26"/>
          <w:lang w:eastAsia="ru-RU"/>
        </w:rPr>
        <w:br/>
        <w:t>Сайт: </w:t>
      </w:r>
      <w:hyperlink r:id="rId6" w:history="1">
        <w:r w:rsidRPr="00685992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http://perv.edu22.info</w:t>
        </w:r>
      </w:hyperlink>
    </w:p>
    <w:p w:rsidR="00F41089" w:rsidRPr="00685992" w:rsidRDefault="00F41089" w:rsidP="0068599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41089" w:rsidRPr="00685992" w:rsidRDefault="00F41089" w:rsidP="0068599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85992">
        <w:rPr>
          <w:rFonts w:ascii="Times New Roman" w:hAnsi="Times New Roman"/>
          <w:b/>
          <w:bCs/>
          <w:sz w:val="26"/>
          <w:szCs w:val="26"/>
          <w:lang w:eastAsia="ru-RU"/>
        </w:rPr>
        <w:t>Администрация Первомайского района Алтайского края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>Адрес: 658080, Алтайский край,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>г. Новоалтайск, ул.Деповская, 19а</w:t>
      </w:r>
    </w:p>
    <w:p w:rsidR="00F41089" w:rsidRPr="00685992" w:rsidRDefault="00F41089" w:rsidP="0068599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85992">
        <w:rPr>
          <w:rFonts w:ascii="Times New Roman" w:hAnsi="Times New Roman"/>
          <w:sz w:val="26"/>
          <w:szCs w:val="26"/>
          <w:lang w:eastAsia="ru-RU"/>
        </w:rPr>
        <w:t>Глава администрации: Рубцов Алексей Васильевич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>Тел.: 8 (38532) 2-04-00, 2-04-07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>Тел./факс: 8(38532) 2-00-84, 2-24-71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>Эл.почта: </w:t>
      </w:r>
      <w:hyperlink r:id="rId7" w:history="1">
        <w:r w:rsidRPr="00685992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perv_adm@mail.ru</w:t>
        </w:r>
      </w:hyperlink>
      <w:r w:rsidRPr="00685992">
        <w:rPr>
          <w:rFonts w:ascii="Times New Roman" w:hAnsi="Times New Roman"/>
          <w:sz w:val="26"/>
          <w:szCs w:val="26"/>
          <w:lang w:eastAsia="ru-RU"/>
        </w:rPr>
        <w:br/>
        <w:t>Сайт: </w:t>
      </w:r>
      <w:hyperlink r:id="rId8" w:history="1">
        <w:r w:rsidRPr="00685992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www.perv-alt.ru</w:t>
        </w:r>
      </w:hyperlink>
    </w:p>
    <w:p w:rsidR="00F41089" w:rsidRPr="00685992" w:rsidRDefault="00F41089" w:rsidP="0068599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85992">
        <w:rPr>
          <w:rFonts w:ascii="Times New Roman" w:hAnsi="Times New Roman"/>
          <w:sz w:val="26"/>
          <w:szCs w:val="26"/>
          <w:lang w:eastAsia="ru-RU"/>
        </w:rPr>
        <w:t>Электронная приемная: </w:t>
      </w:r>
      <w:hyperlink r:id="rId9" w:history="1">
        <w:r w:rsidRPr="00685992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http://www.perv-alt.ru/questions/</w:t>
        </w:r>
      </w:hyperlink>
    </w:p>
    <w:p w:rsidR="00F41089" w:rsidRPr="00685992" w:rsidRDefault="00F41089" w:rsidP="0068599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41089" w:rsidRPr="00685992" w:rsidRDefault="00F41089" w:rsidP="0068599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85992">
        <w:rPr>
          <w:rFonts w:ascii="Times New Roman" w:hAnsi="Times New Roman"/>
          <w:b/>
          <w:bCs/>
          <w:sz w:val="26"/>
          <w:szCs w:val="26"/>
          <w:lang w:eastAsia="ru-RU"/>
        </w:rPr>
        <w:t>ОМВД России по Первомайскому району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>Адрес: Алтайский край, г. Новоалтайск, ул.Октябрьская, 26.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>Начальник отдела МВД России: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>Полковник полиции Бочарников Михаил Михайлович. т. 46-2-18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>Старший группы экономической безопасности и противодействия корру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685992">
        <w:rPr>
          <w:rFonts w:ascii="Times New Roman" w:hAnsi="Times New Roman"/>
          <w:sz w:val="26"/>
          <w:szCs w:val="26"/>
          <w:lang w:eastAsia="ru-RU"/>
        </w:rPr>
        <w:t>ции: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>Майор полиции Борисов Антон Владимирович т. 46-1-38</w:t>
      </w:r>
    </w:p>
    <w:p w:rsidR="00F41089" w:rsidRPr="00685992" w:rsidRDefault="00F41089" w:rsidP="0068599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41089" w:rsidRPr="00685992" w:rsidRDefault="00F41089" w:rsidP="0068599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85992">
        <w:rPr>
          <w:rFonts w:ascii="Times New Roman" w:hAnsi="Times New Roman"/>
          <w:b/>
          <w:bCs/>
          <w:sz w:val="26"/>
          <w:szCs w:val="26"/>
          <w:lang w:eastAsia="ru-RU"/>
        </w:rPr>
        <w:t>Прокуратура Первомайского района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 xml:space="preserve">Адрес: </w:t>
      </w:r>
      <w:smartTag w:uri="urn:schemas-microsoft-com:office:smarttags" w:element="metricconverter">
        <w:smartTagPr>
          <w:attr w:name="ProductID" w:val="658080, г"/>
        </w:smartTagPr>
        <w:r w:rsidRPr="00685992">
          <w:rPr>
            <w:rFonts w:ascii="Times New Roman" w:hAnsi="Times New Roman"/>
            <w:sz w:val="26"/>
            <w:szCs w:val="26"/>
            <w:lang w:eastAsia="ru-RU"/>
          </w:rPr>
          <w:t>658080, г</w:t>
        </w:r>
      </w:smartTag>
      <w:r w:rsidRPr="00685992">
        <w:rPr>
          <w:rFonts w:ascii="Times New Roman" w:hAnsi="Times New Roman"/>
          <w:sz w:val="26"/>
          <w:szCs w:val="26"/>
          <w:lang w:eastAsia="ru-RU"/>
        </w:rPr>
        <w:t>.Новоалтайск, ул.Деповская, 44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>Прокурор: и.о. прокурора района Чернышкова Галина Геннадьевна</w:t>
      </w:r>
      <w:r w:rsidRPr="00685992">
        <w:rPr>
          <w:rFonts w:ascii="Times New Roman" w:hAnsi="Times New Roman"/>
          <w:sz w:val="26"/>
          <w:szCs w:val="26"/>
          <w:lang w:eastAsia="ru-RU"/>
        </w:rPr>
        <w:br/>
        <w:t>Телефон: (38532) 23245, </w:t>
      </w:r>
      <w:hyperlink r:id="rId10" w:history="1">
        <w:r w:rsidRPr="00685992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pervomaiskiy@prok.alt.ru</w:t>
        </w:r>
      </w:hyperlink>
      <w:r w:rsidRPr="00685992">
        <w:rPr>
          <w:rFonts w:ascii="Times New Roman" w:hAnsi="Times New Roman"/>
          <w:sz w:val="26"/>
          <w:szCs w:val="26"/>
          <w:lang w:eastAsia="ru-RU"/>
        </w:rPr>
        <w:t> </w:t>
      </w:r>
    </w:p>
    <w:p w:rsidR="00F41089" w:rsidRPr="00685992" w:rsidRDefault="00F41089" w:rsidP="0068599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41089" w:rsidRPr="00685992" w:rsidRDefault="00F41089" w:rsidP="0068599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hyperlink r:id="rId11" w:history="1">
        <w:r w:rsidRPr="00685992">
          <w:rPr>
            <w:rFonts w:ascii="Times New Roman" w:hAnsi="Times New Roman"/>
            <w:b/>
            <w:bCs/>
            <w:color w:val="0000FF"/>
            <w:sz w:val="26"/>
            <w:szCs w:val="26"/>
            <w:u w:val="single"/>
            <w:lang w:eastAsia="ru-RU"/>
          </w:rPr>
          <w:t>Интернет приемная прокуратуры Алтайского края</w:t>
        </w:r>
      </w:hyperlink>
    </w:p>
    <w:p w:rsidR="00F41089" w:rsidRPr="00685992" w:rsidRDefault="00F41089" w:rsidP="0068599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41089" w:rsidRDefault="00F41089" w:rsidP="00685992">
      <w:pPr>
        <w:rPr>
          <w:rFonts w:ascii="Times New Roman" w:hAnsi="Times New Roman"/>
          <w:sz w:val="26"/>
          <w:szCs w:val="26"/>
          <w:lang w:eastAsia="ru-RU"/>
        </w:rPr>
      </w:pPr>
      <w:hyperlink r:id="rId12" w:history="1">
        <w:r w:rsidRPr="00685992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Постановление Правительства Российской Федерации от 15.08.2013 г. № 706 «Об утверждении Правил оказания платных образовательных</w:t>
        </w:r>
        <w:r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 xml:space="preserve"> услуг</w:t>
        </w:r>
        <w:r w:rsidRPr="00685992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»</w:t>
        </w:r>
      </w:hyperlink>
    </w:p>
    <w:p w:rsidR="00F41089" w:rsidRDefault="00F41089" w:rsidP="00685992">
      <w:bookmarkStart w:id="0" w:name="_GoBack"/>
      <w:bookmarkEnd w:id="0"/>
    </w:p>
    <w:sectPr w:rsidR="00F41089" w:rsidSect="0016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7EF"/>
    <w:rsid w:val="00163CDA"/>
    <w:rsid w:val="005E3D04"/>
    <w:rsid w:val="00625A76"/>
    <w:rsid w:val="00685992"/>
    <w:rsid w:val="006E17EF"/>
    <w:rsid w:val="00755EB1"/>
    <w:rsid w:val="00B32C45"/>
    <w:rsid w:val="00C2730E"/>
    <w:rsid w:val="00F4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5A7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v_adm@mail.ru" TargetMode="External"/><Relationship Id="rId12" Type="http://schemas.openxmlformats.org/officeDocument/2006/relationships/hyperlink" Target="http://perv.edu22.info/images/%D0%BF%D0%BE%D1%81%D1%82%D0%B0%D0%BD%D0%BE%D0%B2%D0%BB%D0%B5%D0%BD%D0%B8%D0%B5_%D0%9F%D1%80%D0%B0%D0%B2%D0%B8%D1%82%D0%B5%D0%BB%D1%8C%D1%81%D1%82%D0%B2%D0%B0_%D0%A0%D0%A4_%D0%BE%D1%82_15.08.2013_%D0%B3.__70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v.edu22.info/" TargetMode="External"/><Relationship Id="rId11" Type="http://schemas.openxmlformats.org/officeDocument/2006/relationships/hyperlink" Target="http://www.prok-altai.ru/reception/guest_book/" TargetMode="External"/><Relationship Id="rId5" Type="http://schemas.openxmlformats.org/officeDocument/2006/relationships/hyperlink" Target="mailto:rono_ins@mail.ru" TargetMode="External"/><Relationship Id="rId10" Type="http://schemas.openxmlformats.org/officeDocument/2006/relationships/hyperlink" Target="mailto:pervomaiskiy@prok.alt.ru" TargetMode="External"/><Relationship Id="rId4" Type="http://schemas.openxmlformats.org/officeDocument/2006/relationships/hyperlink" Target="http://perv.edu22.info/index.php/goryachaya-liniya/goryachaya-liniya-po-voprosam-nezakonnykh-sborov-denezhnykh-sredstv" TargetMode="External"/><Relationship Id="rId9" Type="http://schemas.openxmlformats.org/officeDocument/2006/relationships/hyperlink" Target="http://www.perv-alt.ru/ques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325</Words>
  <Characters>1859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dcterms:created xsi:type="dcterms:W3CDTF">2016-12-01T03:39:00Z</dcterms:created>
  <dcterms:modified xsi:type="dcterms:W3CDTF">2016-12-10T06:40:00Z</dcterms:modified>
</cp:coreProperties>
</file>