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ноября в нашей школе прошли классные часы: «Уроки Мужества». Эти уроки были посвящены 75-тилетию военного Парада на Красной Площади (1941 года) и Дню народного единства.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классные часы были приглашены ребята  1 – 4 классов и 5 – 11 классов.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37.75pt;height:403.5pt;visibility:visible">
            <v:imagedata r:id="rId4" o:title=""/>
          </v:shape>
        </w:pic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«Уроках Мужества» прозвучал Гимн России. Ребята узнали об истории Парада, о силе духа наших воинов.</w:t>
      </w:r>
    </w:p>
    <w:p w:rsidR="00873885" w:rsidRPr="007B4864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sz w:val="28"/>
          <w:szCs w:val="28"/>
        </w:rPr>
        <w:t>Прошёл ПАРАД  в самые трудные для страны дни.</w:t>
      </w:r>
    </w:p>
    <w:p w:rsidR="00873885" w:rsidRPr="007B4864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sz w:val="28"/>
          <w:szCs w:val="28"/>
        </w:rPr>
        <w:t xml:space="preserve">Важное  значение имело это событие: </w:t>
      </w:r>
      <w:r w:rsidRPr="007B4864">
        <w:rPr>
          <w:rFonts w:ascii="Times New Roman" w:hAnsi="Times New Roman"/>
          <w:b/>
          <w:sz w:val="28"/>
          <w:szCs w:val="28"/>
        </w:rPr>
        <w:t>Парад</w:t>
      </w:r>
      <w:r w:rsidRPr="007B4864">
        <w:rPr>
          <w:rFonts w:ascii="Times New Roman" w:hAnsi="Times New Roman"/>
          <w:sz w:val="28"/>
          <w:szCs w:val="28"/>
        </w:rPr>
        <w:t xml:space="preserve"> оказал моральное воздействие большой силы на боевой дух советских войск, и это способствовало эмоциональному подъёму и укреплению веры в окончательную победу народа СССР над врагом.</w:t>
      </w:r>
    </w:p>
    <w:p w:rsidR="00873885" w:rsidRPr="007B4864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sz w:val="28"/>
          <w:szCs w:val="28"/>
        </w:rPr>
        <w:t xml:space="preserve">По силе воздействия на ход дальнейших событий сам </w:t>
      </w:r>
      <w:r w:rsidRPr="007B4864">
        <w:rPr>
          <w:rFonts w:ascii="Times New Roman" w:hAnsi="Times New Roman"/>
          <w:b/>
          <w:sz w:val="28"/>
          <w:szCs w:val="28"/>
        </w:rPr>
        <w:t>ПАРАД приравнивают</w:t>
      </w:r>
      <w:r w:rsidRPr="007B4864">
        <w:rPr>
          <w:rFonts w:ascii="Times New Roman" w:hAnsi="Times New Roman"/>
          <w:sz w:val="28"/>
          <w:szCs w:val="28"/>
        </w:rPr>
        <w:t xml:space="preserve"> </w:t>
      </w:r>
      <w:r w:rsidRPr="007B4864">
        <w:rPr>
          <w:rFonts w:ascii="Times New Roman" w:hAnsi="Times New Roman"/>
          <w:b/>
          <w:sz w:val="28"/>
          <w:szCs w:val="28"/>
        </w:rPr>
        <w:t>к важнейшим военным операциям</w:t>
      </w:r>
      <w:r w:rsidRPr="007B4864">
        <w:rPr>
          <w:rFonts w:ascii="Times New Roman" w:hAnsi="Times New Roman"/>
          <w:sz w:val="28"/>
          <w:szCs w:val="28"/>
        </w:rPr>
        <w:t xml:space="preserve"> Великой Отечественной войны, </w:t>
      </w:r>
    </w:p>
    <w:p w:rsidR="00873885" w:rsidRPr="007B4864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sz w:val="28"/>
          <w:szCs w:val="28"/>
        </w:rPr>
        <w:t xml:space="preserve">Несмотря на сильный мороз и снег, в небо были подняты военные истребители,  ведь Красная Площадь находилась в зоне обстрела. </w:t>
      </w:r>
    </w:p>
    <w:p w:rsidR="00873885" w:rsidRPr="007B4864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b/>
          <w:sz w:val="28"/>
          <w:szCs w:val="28"/>
        </w:rPr>
        <w:t>С военного ПАРАДА уходили прямо на фронт!!!</w:t>
      </w:r>
      <w:r w:rsidRPr="007B4864">
        <w:rPr>
          <w:rFonts w:ascii="Times New Roman" w:hAnsi="Times New Roman"/>
          <w:sz w:val="28"/>
          <w:szCs w:val="28"/>
        </w:rPr>
        <w:t xml:space="preserve"> </w:t>
      </w: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864">
        <w:rPr>
          <w:rFonts w:ascii="Times New Roman" w:hAnsi="Times New Roman"/>
          <w:sz w:val="28"/>
          <w:szCs w:val="28"/>
        </w:rPr>
        <w:t>И тогда люди поверили, что в этой жестокой войне можно ПОБЕДИТЬ!!!</w:t>
      </w: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3" o:spid="_x0000_i1026" type="#_x0000_t75" style="width:537.75pt;height:403.5pt;visibility:visible">
            <v:imagedata r:id="rId5" o:title=""/>
          </v:shape>
        </w:pict>
      </w: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7B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9" o:spid="_x0000_i1027" type="#_x0000_t75" style="width:537.75pt;height:353.25pt;visibility:visible">
            <v:imagedata r:id="rId6" o:title=""/>
          </v:shape>
        </w:pict>
      </w:r>
    </w:p>
    <w:p w:rsidR="00873885" w:rsidRPr="007A4CEA" w:rsidRDefault="00873885" w:rsidP="007A4CE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A4CEA">
        <w:rPr>
          <w:rFonts w:ascii="Times New Roman" w:hAnsi="Times New Roman"/>
          <w:sz w:val="32"/>
          <w:szCs w:val="32"/>
          <w:lang w:eastAsia="ru-RU"/>
        </w:rPr>
        <w:t>В жизни большинства народов есть такие моменты, когда речь идет о самом их существовании. О существовании даже не как государства, а как самостоятельной нации.</w:t>
      </w:r>
    </w:p>
    <w:p w:rsidR="00873885" w:rsidRPr="007A4CEA" w:rsidRDefault="00873885" w:rsidP="007A4CE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A4CEA">
        <w:rPr>
          <w:rFonts w:ascii="Times New Roman" w:hAnsi="Times New Roman"/>
          <w:sz w:val="32"/>
          <w:szCs w:val="32"/>
          <w:lang w:eastAsia="ru-RU"/>
        </w:rPr>
        <w:t xml:space="preserve">У русского народа таким переломным моментом было начало XVII века, которое вошло в нашу историю под названием Смутного времени. Ведь Смутное время стало «смутным» потому, что тогдашняя правящая олигархия полностью разложилась, потеряла последние остатки чувства национальной ответственности, в массовом порядке стала сотрудничать с иностранными оккупантами – поляками, литовцами. </w:t>
      </w:r>
      <w:r w:rsidRPr="007A4CEA">
        <w:rPr>
          <w:rFonts w:ascii="Times New Roman" w:hAnsi="Times New Roman"/>
          <w:bCs/>
          <w:sz w:val="32"/>
          <w:szCs w:val="32"/>
          <w:lang w:eastAsia="ru-RU"/>
        </w:rPr>
        <w:t xml:space="preserve">И пришедшее из русской провинции в столицу почти 4 столетия назад </w:t>
      </w:r>
      <w:r w:rsidRPr="007A4CEA">
        <w:rPr>
          <w:rFonts w:ascii="Times New Roman" w:hAnsi="Times New Roman"/>
          <w:b/>
          <w:bCs/>
          <w:sz w:val="32"/>
          <w:szCs w:val="32"/>
          <w:lang w:eastAsia="ru-RU"/>
        </w:rPr>
        <w:t>народное ополчение во главе с мясником Мининым и воеводой Пожарским изгнало из Москвы иностранных интервентов</w:t>
      </w:r>
      <w:r w:rsidRPr="007A4CEA">
        <w:rPr>
          <w:rFonts w:ascii="Times New Roman" w:hAnsi="Times New Roman"/>
          <w:bCs/>
          <w:sz w:val="32"/>
          <w:szCs w:val="32"/>
          <w:lang w:eastAsia="ru-RU"/>
        </w:rPr>
        <w:t xml:space="preserve"> вопреки желанию или, в лучшем случае, при полной пассивности тогдашней правящей элиты,</w:t>
      </w:r>
      <w:r w:rsidRPr="007A4CEA">
        <w:rPr>
          <w:rFonts w:ascii="Times New Roman" w:hAnsi="Times New Roman"/>
          <w:sz w:val="32"/>
          <w:szCs w:val="32"/>
          <w:lang w:eastAsia="ru-RU"/>
        </w:rPr>
        <w:t xml:space="preserve"> которая пошла на службу к захватчикам.</w:t>
      </w:r>
    </w:p>
    <w:p w:rsidR="00873885" w:rsidRPr="007A4CEA" w:rsidRDefault="00873885" w:rsidP="007A4CE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7A4CEA">
        <w:rPr>
          <w:rFonts w:ascii="Times New Roman" w:hAnsi="Times New Roman"/>
          <w:sz w:val="32"/>
          <w:szCs w:val="32"/>
          <w:lang w:eastAsia="ru-RU"/>
        </w:rPr>
        <w:t xml:space="preserve">Именно </w:t>
      </w:r>
      <w:r w:rsidRPr="007A4CEA">
        <w:rPr>
          <w:rFonts w:ascii="Times New Roman" w:hAnsi="Times New Roman"/>
          <w:b/>
          <w:sz w:val="32"/>
          <w:szCs w:val="32"/>
          <w:lang w:eastAsia="ru-RU"/>
        </w:rPr>
        <w:t>народ</w:t>
      </w:r>
      <w:r w:rsidRPr="007A4CEA">
        <w:rPr>
          <w:rFonts w:ascii="Times New Roman" w:hAnsi="Times New Roman"/>
          <w:sz w:val="32"/>
          <w:szCs w:val="32"/>
          <w:lang w:eastAsia="ru-RU"/>
        </w:rPr>
        <w:t xml:space="preserve"> взял тогда историю в свои руки — </w:t>
      </w:r>
      <w:r w:rsidRPr="007A4CEA">
        <w:rPr>
          <w:rFonts w:ascii="Times New Roman" w:hAnsi="Times New Roman"/>
          <w:b/>
          <w:sz w:val="32"/>
          <w:szCs w:val="32"/>
          <w:lang w:eastAsia="ru-RU"/>
        </w:rPr>
        <w:t>изгнал интервентов</w:t>
      </w:r>
      <w:r w:rsidRPr="007A4CEA">
        <w:rPr>
          <w:rFonts w:ascii="Times New Roman" w:hAnsi="Times New Roman"/>
          <w:sz w:val="32"/>
          <w:szCs w:val="32"/>
          <w:lang w:eastAsia="ru-RU"/>
        </w:rPr>
        <w:t xml:space="preserve">, обеспечил возможность продолжения существования своей родины, жизнь своих детей, </w:t>
      </w:r>
      <w:r w:rsidRPr="007A4CEA">
        <w:rPr>
          <w:rFonts w:ascii="Times New Roman" w:hAnsi="Times New Roman"/>
          <w:b/>
          <w:sz w:val="32"/>
          <w:szCs w:val="32"/>
          <w:lang w:eastAsia="ru-RU"/>
        </w:rPr>
        <w:t>заложил основы великой империи</w:t>
      </w:r>
      <w:r w:rsidRPr="007A4CEA">
        <w:rPr>
          <w:rFonts w:ascii="Times New Roman" w:hAnsi="Times New Roman"/>
          <w:sz w:val="32"/>
          <w:szCs w:val="32"/>
          <w:lang w:eastAsia="ru-RU"/>
        </w:rPr>
        <w:t>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4" o:spid="_x0000_i1028" type="#_x0000_t75" style="width:533.25pt;height:313.5pt;visibility:visible">
            <v:imagedata r:id="rId7" o:title=""/>
          </v:shape>
        </w:pict>
      </w:r>
    </w:p>
    <w:p w:rsidR="00873885" w:rsidRPr="00ED3A87" w:rsidRDefault="00873885" w:rsidP="00ED3A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A87">
        <w:rPr>
          <w:rFonts w:ascii="Times New Roman" w:hAnsi="Times New Roman"/>
          <w:b/>
          <w:sz w:val="28"/>
          <w:szCs w:val="28"/>
          <w:lang w:eastAsia="ru-RU"/>
        </w:rPr>
        <w:t>Смутное время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 сильно </w:t>
      </w:r>
      <w:r w:rsidRPr="00ED3A87">
        <w:rPr>
          <w:rFonts w:ascii="Times New Roman" w:hAnsi="Times New Roman"/>
          <w:b/>
          <w:sz w:val="28"/>
          <w:szCs w:val="28"/>
          <w:lang w:eastAsia="ru-RU"/>
        </w:rPr>
        <w:t>ослабило Россию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, её народ. Но и показало ее силу. Начало семнадцатого года возвестило эру </w:t>
      </w:r>
      <w:r w:rsidRPr="00ED3A87">
        <w:rPr>
          <w:rFonts w:ascii="Times New Roman" w:hAnsi="Times New Roman"/>
          <w:b/>
          <w:sz w:val="28"/>
          <w:szCs w:val="28"/>
          <w:lang w:eastAsia="ru-RU"/>
        </w:rPr>
        <w:t>национального освобождения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3885" w:rsidRPr="00ED3A87" w:rsidRDefault="00873885" w:rsidP="00ED3A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A87">
        <w:rPr>
          <w:rFonts w:ascii="Times New Roman" w:hAnsi="Times New Roman"/>
          <w:sz w:val="28"/>
          <w:szCs w:val="28"/>
          <w:lang w:eastAsia="ru-RU"/>
        </w:rPr>
        <w:t xml:space="preserve">Именно поэтому мы </w:t>
      </w:r>
      <w:r w:rsidRPr="00ED3A87">
        <w:rPr>
          <w:rFonts w:ascii="Times New Roman" w:hAnsi="Times New Roman"/>
          <w:b/>
          <w:sz w:val="28"/>
          <w:szCs w:val="28"/>
          <w:lang w:eastAsia="ru-RU"/>
        </w:rPr>
        <w:t>празднуем День воинской славы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, мы празднуем эту дату как </w:t>
      </w:r>
      <w:r w:rsidRPr="00ED3A87">
        <w:rPr>
          <w:rFonts w:ascii="Times New Roman" w:hAnsi="Times New Roman"/>
          <w:b/>
          <w:sz w:val="28"/>
          <w:szCs w:val="28"/>
          <w:lang w:eastAsia="ru-RU"/>
        </w:rPr>
        <w:t>день сохранения и спасения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 не только русского государства, но и </w:t>
      </w:r>
      <w:r w:rsidRPr="00ED3A87">
        <w:rPr>
          <w:rFonts w:ascii="Times New Roman" w:hAnsi="Times New Roman"/>
          <w:b/>
          <w:sz w:val="28"/>
          <w:szCs w:val="28"/>
          <w:lang w:eastAsia="ru-RU"/>
        </w:rPr>
        <w:t>русского народа</w:t>
      </w:r>
      <w:r w:rsidRPr="00ED3A87">
        <w:rPr>
          <w:rFonts w:ascii="Times New Roman" w:hAnsi="Times New Roman"/>
          <w:sz w:val="28"/>
          <w:szCs w:val="28"/>
          <w:lang w:eastAsia="ru-RU"/>
        </w:rPr>
        <w:t xml:space="preserve"> - его бы просто не было, если бы Смутное время не удалось преодолеть.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5" o:spid="_x0000_i1029" type="#_x0000_t75" style="width:533.25pt;height:339.75pt;visibility:visible">
            <v:imagedata r:id="rId8" o:title=""/>
          </v:shape>
        </w:pic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6" o:spid="_x0000_i1030" type="#_x0000_t75" style="width:535.5pt;height:381pt;visibility:visible">
            <v:imagedata r:id="rId9" o:title=""/>
          </v:shape>
        </w:pic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ребятам было очень интересно посмотреть видеофрагменты исторического времени (о 1612 годе). 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 w:rsidRPr="007B14B0">
        <w:rPr>
          <w:noProof/>
          <w:lang w:eastAsia="ru-RU"/>
        </w:rPr>
        <w:pict>
          <v:shape id="Рисунок 7" o:spid="_x0000_i1031" type="#_x0000_t75" style="width:534.75pt;height:392.25pt;visibility:visible">
            <v:imagedata r:id="rId10" o:title=""/>
          </v:shape>
        </w:pic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Благословение Минина и Пожарского на спасение Руси.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многом узнали ученики школы. Об исторических событиях, о героях нашей Родины, о тяжёлом времени в жизни народа.</w:t>
      </w:r>
    </w:p>
    <w:p w:rsidR="00873885" w:rsidRDefault="00873885" w:rsidP="005236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«Дни воинской СЛАВЫ» - так называлась информация, представленная на школьном стенде.</w:t>
      </w:r>
    </w:p>
    <w:p w:rsidR="00873885" w:rsidRPr="00ED3A87" w:rsidRDefault="00873885" w:rsidP="0052361C">
      <w:pPr>
        <w:jc w:val="both"/>
        <w:rPr>
          <w:rFonts w:ascii="Times New Roman" w:hAnsi="Times New Roman"/>
          <w:sz w:val="28"/>
          <w:szCs w:val="28"/>
        </w:rPr>
      </w:pPr>
    </w:p>
    <w:sectPr w:rsidR="00873885" w:rsidRPr="00ED3A87" w:rsidSect="006C5A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6E5"/>
    <w:rsid w:val="000139B1"/>
    <w:rsid w:val="000F0938"/>
    <w:rsid w:val="00170C00"/>
    <w:rsid w:val="001F1B8D"/>
    <w:rsid w:val="002176E5"/>
    <w:rsid w:val="003A6980"/>
    <w:rsid w:val="0052361C"/>
    <w:rsid w:val="006C5A83"/>
    <w:rsid w:val="006E76BA"/>
    <w:rsid w:val="007A4CEA"/>
    <w:rsid w:val="007B14B0"/>
    <w:rsid w:val="007B4864"/>
    <w:rsid w:val="00873885"/>
    <w:rsid w:val="00906E30"/>
    <w:rsid w:val="00925CCC"/>
    <w:rsid w:val="00935A7C"/>
    <w:rsid w:val="00B15E4A"/>
    <w:rsid w:val="00B977AA"/>
    <w:rsid w:val="00C13FB2"/>
    <w:rsid w:val="00C204A9"/>
    <w:rsid w:val="00CD2F87"/>
    <w:rsid w:val="00DE3B3C"/>
    <w:rsid w:val="00ED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Windows User</cp:lastModifiedBy>
  <cp:revision>13</cp:revision>
  <dcterms:created xsi:type="dcterms:W3CDTF">2016-11-11T14:50:00Z</dcterms:created>
  <dcterms:modified xsi:type="dcterms:W3CDTF">2016-11-12T01:58:00Z</dcterms:modified>
</cp:coreProperties>
</file>